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884" w:type="dxa"/>
        <w:tblInd w:w="-56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5387"/>
        <w:gridCol w:w="3118"/>
      </w:tblGrid>
      <w:tr w:rsidR="004B4009" w14:paraId="74BBE1BE" w14:textId="77777777" w:rsidTr="00BE4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</w:tcPr>
          <w:p w14:paraId="74BBE1BA" w14:textId="77777777" w:rsidR="004B4009" w:rsidRDefault="00BE4CE6">
            <w:r>
              <w:t>Time</w:t>
            </w:r>
          </w:p>
        </w:tc>
        <w:tc>
          <w:tcPr>
            <w:tcW w:w="3543" w:type="dxa"/>
          </w:tcPr>
          <w:p w14:paraId="74BBE1BB" w14:textId="77777777" w:rsidR="004B4009" w:rsidRDefault="00BE4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My current routine</w:t>
            </w:r>
          </w:p>
        </w:tc>
        <w:tc>
          <w:tcPr>
            <w:tcW w:w="5387" w:type="dxa"/>
          </w:tcPr>
          <w:p w14:paraId="74BBE1BC" w14:textId="77777777" w:rsidR="004B4009" w:rsidRDefault="00BE4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Prophetic routine</w:t>
            </w:r>
          </w:p>
        </w:tc>
        <w:tc>
          <w:tcPr>
            <w:tcW w:w="3118" w:type="dxa"/>
          </w:tcPr>
          <w:p w14:paraId="74BBE1BD" w14:textId="77777777" w:rsidR="004B4009" w:rsidRDefault="00BE4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What I will change</w:t>
            </w:r>
          </w:p>
        </w:tc>
      </w:tr>
      <w:tr w:rsidR="004B4009" w14:paraId="74BBE1C1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BF" w14:textId="77777777" w:rsidR="004B4009" w:rsidRDefault="00BE4CE6">
            <w:pPr>
              <w:rPr>
                <w:b/>
              </w:rPr>
            </w:pPr>
            <w:proofErr w:type="spellStart"/>
            <w:r>
              <w:rPr>
                <w:b/>
              </w:rPr>
              <w:t>Fajr</w:t>
            </w:r>
            <w:proofErr w:type="spellEnd"/>
          </w:p>
        </w:tc>
        <w:tc>
          <w:tcPr>
            <w:tcW w:w="12048" w:type="dxa"/>
            <w:gridSpan w:val="3"/>
          </w:tcPr>
          <w:p w14:paraId="74BBE1C0" w14:textId="77777777" w:rsidR="004B4009" w:rsidRDefault="004B4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C9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C2" w14:textId="77777777" w:rsidR="004B4009" w:rsidRDefault="00BE4CE6">
            <w:r>
              <w:t xml:space="preserve">Between </w:t>
            </w:r>
            <w:proofErr w:type="spellStart"/>
            <w:r>
              <w:t>Fajr</w:t>
            </w:r>
            <w:proofErr w:type="spellEnd"/>
            <w:r>
              <w:t xml:space="preserve"> and </w:t>
            </w:r>
            <w:proofErr w:type="spellStart"/>
            <w:r>
              <w:t>Zuhr</w:t>
            </w:r>
            <w:proofErr w:type="spellEnd"/>
          </w:p>
        </w:tc>
        <w:tc>
          <w:tcPr>
            <w:tcW w:w="3543" w:type="dxa"/>
          </w:tcPr>
          <w:p w14:paraId="74BBE1C3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C4" w14:textId="77777777" w:rsidR="004B4009" w:rsidRDefault="00BE4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Goes back to the Mosque for meetings</w:t>
            </w:r>
          </w:p>
          <w:p w14:paraId="74BBE1C5" w14:textId="77777777" w:rsidR="004B4009" w:rsidRDefault="00BE4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Serves the community</w:t>
            </w:r>
          </w:p>
          <w:p w14:paraId="74BBE1C6" w14:textId="77777777" w:rsidR="004B4009" w:rsidRDefault="00BE4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Prays </w:t>
            </w:r>
            <w:proofErr w:type="spellStart"/>
            <w:r>
              <w:t>Duha</w:t>
            </w:r>
            <w:proofErr w:type="spellEnd"/>
            <w:r>
              <w:t xml:space="preserve"> prayer </w:t>
            </w:r>
          </w:p>
          <w:p w14:paraId="74BBE1C7" w14:textId="77777777" w:rsidR="004B4009" w:rsidRDefault="00BE4C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Nap before </w:t>
            </w:r>
            <w:proofErr w:type="spellStart"/>
            <w:r>
              <w:t>Dhuhr</w:t>
            </w:r>
            <w:proofErr w:type="spellEnd"/>
          </w:p>
        </w:tc>
        <w:tc>
          <w:tcPr>
            <w:tcW w:w="3118" w:type="dxa"/>
          </w:tcPr>
          <w:p w14:paraId="74BBE1C8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009" w14:paraId="74BBE1CC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CA" w14:textId="77777777" w:rsidR="004B4009" w:rsidRPr="00BE4CE6" w:rsidRDefault="00BE4CE6">
            <w:pPr>
              <w:rPr>
                <w:b/>
              </w:rPr>
            </w:pPr>
            <w:proofErr w:type="spellStart"/>
            <w:r w:rsidRPr="00BE4CE6">
              <w:rPr>
                <w:b/>
              </w:rPr>
              <w:t>Duh</w:t>
            </w:r>
            <w:r w:rsidRPr="00BE4CE6">
              <w:rPr>
                <w:b/>
              </w:rPr>
              <w:t>r</w:t>
            </w:r>
            <w:proofErr w:type="spellEnd"/>
          </w:p>
        </w:tc>
        <w:tc>
          <w:tcPr>
            <w:tcW w:w="12048" w:type="dxa"/>
            <w:gridSpan w:val="3"/>
          </w:tcPr>
          <w:p w14:paraId="74BBE1CB" w14:textId="77777777" w:rsidR="004B4009" w:rsidRDefault="004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D1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CD" w14:textId="77777777" w:rsidR="004B4009" w:rsidRDefault="00BE4CE6">
            <w:r>
              <w:t xml:space="preserve">Between </w:t>
            </w:r>
            <w:proofErr w:type="spellStart"/>
            <w:r>
              <w:t>Zuhr</w:t>
            </w:r>
            <w:proofErr w:type="spellEnd"/>
            <w:r>
              <w:t xml:space="preserve"> and </w:t>
            </w:r>
            <w:proofErr w:type="spellStart"/>
            <w:r>
              <w:t>Asr</w:t>
            </w:r>
            <w:proofErr w:type="spellEnd"/>
          </w:p>
        </w:tc>
        <w:tc>
          <w:tcPr>
            <w:tcW w:w="3543" w:type="dxa"/>
          </w:tcPr>
          <w:p w14:paraId="74BBE1CE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CF" w14:textId="77777777" w:rsidR="004B4009" w:rsidRDefault="00BE4C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Gives a sermon</w:t>
            </w:r>
            <w:r>
              <w:t xml:space="preserve"> and s</w:t>
            </w:r>
            <w:r>
              <w:t>pends time with family, friends, serving communities</w:t>
            </w:r>
          </w:p>
        </w:tc>
        <w:tc>
          <w:tcPr>
            <w:tcW w:w="3118" w:type="dxa"/>
          </w:tcPr>
          <w:p w14:paraId="74BBE1D0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009" w14:paraId="74BBE1D4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D2" w14:textId="77777777" w:rsidR="004B4009" w:rsidRDefault="00BE4CE6">
            <w:pPr>
              <w:rPr>
                <w:b/>
              </w:rPr>
            </w:pPr>
            <w:proofErr w:type="spellStart"/>
            <w:r>
              <w:rPr>
                <w:b/>
              </w:rPr>
              <w:t>Asr</w:t>
            </w:r>
            <w:proofErr w:type="spellEnd"/>
          </w:p>
        </w:tc>
        <w:tc>
          <w:tcPr>
            <w:tcW w:w="12048" w:type="dxa"/>
            <w:gridSpan w:val="3"/>
          </w:tcPr>
          <w:p w14:paraId="74BBE1D3" w14:textId="77777777" w:rsidR="004B4009" w:rsidRDefault="004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D9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D5" w14:textId="77777777" w:rsidR="004B4009" w:rsidRDefault="00BE4CE6">
            <w:r>
              <w:t xml:space="preserve">Between </w:t>
            </w:r>
            <w:proofErr w:type="spellStart"/>
            <w:r>
              <w:t>Asr</w:t>
            </w:r>
            <w:proofErr w:type="spellEnd"/>
            <w:r>
              <w:t xml:space="preserve"> and Maghrib</w:t>
            </w:r>
          </w:p>
        </w:tc>
        <w:tc>
          <w:tcPr>
            <w:tcW w:w="3543" w:type="dxa"/>
          </w:tcPr>
          <w:p w14:paraId="74BBE1D6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D7" w14:textId="77777777" w:rsidR="004B4009" w:rsidRDefault="00BE4CE6">
            <w:pPr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Gives a sermon and spends time with family, friends, serving communities</w:t>
            </w:r>
          </w:p>
        </w:tc>
        <w:tc>
          <w:tcPr>
            <w:tcW w:w="3118" w:type="dxa"/>
          </w:tcPr>
          <w:p w14:paraId="74BBE1D8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009" w14:paraId="74BBE1DC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DA" w14:textId="77777777" w:rsidR="004B4009" w:rsidRPr="00BE4CE6" w:rsidRDefault="00BE4CE6">
            <w:pPr>
              <w:rPr>
                <w:b/>
              </w:rPr>
            </w:pPr>
            <w:r w:rsidRPr="00BE4CE6">
              <w:rPr>
                <w:b/>
              </w:rPr>
              <w:t>Maghri</w:t>
            </w:r>
            <w:r w:rsidRPr="00BE4CE6">
              <w:rPr>
                <w:b/>
              </w:rPr>
              <w:t>b</w:t>
            </w:r>
          </w:p>
        </w:tc>
        <w:tc>
          <w:tcPr>
            <w:tcW w:w="12048" w:type="dxa"/>
            <w:gridSpan w:val="3"/>
          </w:tcPr>
          <w:p w14:paraId="74BBE1DB" w14:textId="77777777" w:rsidR="004B4009" w:rsidRDefault="004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E1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DD" w14:textId="77777777" w:rsidR="004B4009" w:rsidRDefault="00BE4CE6">
            <w:r>
              <w:t xml:space="preserve">Between Maghrib and </w:t>
            </w:r>
            <w:proofErr w:type="spellStart"/>
            <w:r>
              <w:t>Isha</w:t>
            </w:r>
            <w:proofErr w:type="spellEnd"/>
          </w:p>
        </w:tc>
        <w:tc>
          <w:tcPr>
            <w:tcW w:w="3543" w:type="dxa"/>
          </w:tcPr>
          <w:p w14:paraId="74BBE1DE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DF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Dinner and quality time with spouse</w:t>
            </w:r>
          </w:p>
        </w:tc>
        <w:tc>
          <w:tcPr>
            <w:tcW w:w="3118" w:type="dxa"/>
          </w:tcPr>
          <w:p w14:paraId="74BBE1E0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4009" w14:paraId="74BBE1E4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E2" w14:textId="77777777" w:rsidR="004B4009" w:rsidRPr="00BE4CE6" w:rsidRDefault="00BE4CE6">
            <w:pPr>
              <w:rPr>
                <w:b/>
              </w:rPr>
            </w:pPr>
            <w:proofErr w:type="spellStart"/>
            <w:r w:rsidRPr="00BE4CE6">
              <w:rPr>
                <w:b/>
              </w:rPr>
              <w:t>Ish</w:t>
            </w:r>
            <w:r w:rsidRPr="00BE4CE6">
              <w:rPr>
                <w:b/>
              </w:rPr>
              <w:t>a</w:t>
            </w:r>
            <w:proofErr w:type="spellEnd"/>
          </w:p>
        </w:tc>
        <w:tc>
          <w:tcPr>
            <w:tcW w:w="12048" w:type="dxa"/>
            <w:gridSpan w:val="3"/>
          </w:tcPr>
          <w:p w14:paraId="74BBE1E3" w14:textId="77777777" w:rsidR="004B4009" w:rsidRDefault="004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EB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E5" w14:textId="77777777" w:rsidR="004B4009" w:rsidRDefault="00BE4CE6">
            <w:r>
              <w:t xml:space="preserve">After </w:t>
            </w:r>
            <w:proofErr w:type="spellStart"/>
            <w:r>
              <w:t>Isha</w:t>
            </w:r>
            <w:proofErr w:type="spellEnd"/>
            <w:r>
              <w:t xml:space="preserve"> to Bedtime</w:t>
            </w:r>
          </w:p>
        </w:tc>
        <w:tc>
          <w:tcPr>
            <w:tcW w:w="3543" w:type="dxa"/>
          </w:tcPr>
          <w:p w14:paraId="74BBE1E6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E7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Spends time with family or close companions</w:t>
            </w:r>
          </w:p>
          <w:p w14:paraId="74BBE1E8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Winding down for the evening- making ablution, supplication before sleeping</w:t>
            </w:r>
          </w:p>
          <w:p w14:paraId="74BBE1E9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Sleeps until midnight</w:t>
            </w:r>
          </w:p>
        </w:tc>
        <w:tc>
          <w:tcPr>
            <w:tcW w:w="3118" w:type="dxa"/>
          </w:tcPr>
          <w:p w14:paraId="74BBE1EA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jdgxs" w:colFirst="0" w:colLast="0"/>
            <w:bookmarkEnd w:id="1"/>
          </w:p>
        </w:tc>
      </w:tr>
      <w:tr w:rsidR="004B4009" w14:paraId="74BBE1EE" w14:textId="77777777" w:rsidTr="00BE4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EC" w14:textId="77777777" w:rsidR="004B4009" w:rsidRDefault="00BE4CE6">
            <w:pPr>
              <w:rPr>
                <w:b/>
              </w:rPr>
            </w:pPr>
            <w:r>
              <w:rPr>
                <w:b/>
              </w:rPr>
              <w:t>Bedtime</w:t>
            </w:r>
          </w:p>
        </w:tc>
        <w:tc>
          <w:tcPr>
            <w:tcW w:w="12048" w:type="dxa"/>
            <w:gridSpan w:val="3"/>
          </w:tcPr>
          <w:p w14:paraId="74BBE1ED" w14:textId="77777777" w:rsidR="004B4009" w:rsidRDefault="004B4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4009" w14:paraId="74BBE1F6" w14:textId="77777777" w:rsidTr="00BE4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4BBE1EF" w14:textId="77777777" w:rsidR="004B4009" w:rsidRDefault="00BE4CE6">
            <w:r>
              <w:t xml:space="preserve">Until </w:t>
            </w:r>
            <w:proofErr w:type="spellStart"/>
            <w:r>
              <w:t>Fajr</w:t>
            </w:r>
            <w:proofErr w:type="spellEnd"/>
          </w:p>
        </w:tc>
        <w:tc>
          <w:tcPr>
            <w:tcW w:w="3543" w:type="dxa"/>
          </w:tcPr>
          <w:p w14:paraId="74BBE1F0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4BBE1F1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Wakes up for </w:t>
            </w:r>
            <w:proofErr w:type="spellStart"/>
            <w:r>
              <w:t>Tahajjud</w:t>
            </w:r>
            <w:proofErr w:type="spellEnd"/>
            <w:r>
              <w:t xml:space="preserve"> prayer at midnight- very personal, conversing with God SWT</w:t>
            </w:r>
          </w:p>
          <w:p w14:paraId="74BBE1F2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at 2-3 am he would visit a cemetery and pray for the dead and his followers in the future “I miss my brothers, those who have never seen me but still believed in me”</w:t>
            </w:r>
          </w:p>
          <w:p w14:paraId="74BBE1F3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 until 1/6 of the night is remaining</w:t>
            </w:r>
          </w:p>
          <w:p w14:paraId="74BBE1F4" w14:textId="77777777" w:rsidR="004B4009" w:rsidRDefault="00BE4C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Takes a nap for an hour and a half or so before dawn</w:t>
            </w:r>
          </w:p>
        </w:tc>
        <w:tc>
          <w:tcPr>
            <w:tcW w:w="3118" w:type="dxa"/>
          </w:tcPr>
          <w:p w14:paraId="74BBE1F5" w14:textId="77777777" w:rsidR="004B4009" w:rsidRDefault="004B4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BE1F7" w14:textId="77777777" w:rsidR="004B4009" w:rsidRDefault="004B4009"/>
    <w:sectPr w:rsidR="004B4009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2984"/>
    <w:multiLevelType w:val="multilevel"/>
    <w:tmpl w:val="BCEA14F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CE40A1"/>
    <w:multiLevelType w:val="multilevel"/>
    <w:tmpl w:val="58505A8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9C51EC"/>
    <w:multiLevelType w:val="multilevel"/>
    <w:tmpl w:val="19CE446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09"/>
    <w:rsid w:val="00447B5F"/>
    <w:rsid w:val="004B4009"/>
    <w:rsid w:val="00B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E1B9"/>
  <w15:docId w15:val="{EB7039AC-7865-47D1-8538-5F0A7B34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Talat Baig</cp:lastModifiedBy>
  <cp:revision>3</cp:revision>
  <dcterms:created xsi:type="dcterms:W3CDTF">2020-05-26T09:59:00Z</dcterms:created>
  <dcterms:modified xsi:type="dcterms:W3CDTF">2020-05-26T10:02:00Z</dcterms:modified>
</cp:coreProperties>
</file>